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B4" w:rsidRDefault="00BA1983" w:rsidP="00954BB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ایجاد نرم افزار با </w:t>
      </w:r>
      <w:proofErr w:type="spellStart"/>
      <w:r>
        <w:rPr>
          <w:lang w:bidi="fa-IR"/>
        </w:rPr>
        <w:t>Linq</w:t>
      </w:r>
      <w:proofErr w:type="spellEnd"/>
      <w:r>
        <w:rPr>
          <w:rFonts w:hint="cs"/>
          <w:rtl/>
          <w:lang w:bidi="fa-IR"/>
        </w:rPr>
        <w:t xml:space="preserve"> </w:t>
      </w:r>
    </w:p>
    <w:p w:rsidR="00BA1983" w:rsidRDefault="00BA1983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ابتدا پایگاه داده </w:t>
      </w:r>
      <w:proofErr w:type="spellStart"/>
      <w:r>
        <w:rPr>
          <w:lang w:bidi="fa-IR"/>
        </w:rPr>
        <w:t>LinqTest</w:t>
      </w:r>
      <w:proofErr w:type="spellEnd"/>
      <w:r>
        <w:rPr>
          <w:rFonts w:hint="cs"/>
          <w:rtl/>
          <w:lang w:bidi="fa-IR"/>
        </w:rPr>
        <w:t xml:space="preserve"> را دانلود کنید و آن را در </w:t>
      </w:r>
      <w:proofErr w:type="spellStart"/>
      <w:r>
        <w:rPr>
          <w:lang w:bidi="fa-IR"/>
        </w:rPr>
        <w:t>sql</w:t>
      </w:r>
      <w:proofErr w:type="spellEnd"/>
      <w:r>
        <w:rPr>
          <w:rFonts w:hint="cs"/>
          <w:rtl/>
          <w:lang w:bidi="fa-IR"/>
        </w:rPr>
        <w:t xml:space="preserve"> خود </w:t>
      </w:r>
      <w:r>
        <w:rPr>
          <w:lang w:bidi="fa-IR"/>
        </w:rPr>
        <w:t>Attach</w:t>
      </w:r>
      <w:r>
        <w:rPr>
          <w:rFonts w:hint="cs"/>
          <w:rtl/>
          <w:lang w:bidi="fa-IR"/>
        </w:rPr>
        <w:t xml:space="preserve"> نمایید.</w:t>
      </w:r>
    </w:p>
    <w:p w:rsidR="00BA1983" w:rsidRDefault="00BA1983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یک پروژه از نوع </w:t>
      </w:r>
      <w:proofErr w:type="spellStart"/>
      <w:r>
        <w:rPr>
          <w:lang w:bidi="fa-IR"/>
        </w:rPr>
        <w:t>Appliction</w:t>
      </w:r>
      <w:proofErr w:type="spellEnd"/>
      <w:r>
        <w:rPr>
          <w:rFonts w:hint="cs"/>
          <w:rtl/>
          <w:lang w:bidi="fa-IR"/>
        </w:rPr>
        <w:t xml:space="preserve"> ایجاد کنید.</w:t>
      </w:r>
    </w:p>
    <w:p w:rsidR="00BA1983" w:rsidRDefault="00BA1983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ascii="Courier New" w:hAnsi="Courier New" w:cs="Courier New"/>
          <w:noProof/>
          <w:sz w:val="20"/>
          <w:szCs w:val="20"/>
        </w:rPr>
        <w:t>System.Data.Linq</w:t>
      </w:r>
      <w:r>
        <w:rPr>
          <w:rFonts w:ascii="Courier New" w:hAnsi="Courier New" w:cs="Courier New" w:hint="cs"/>
          <w:noProof/>
          <w:sz w:val="20"/>
          <w:szCs w:val="20"/>
          <w:rtl/>
          <w:lang w:bidi="fa-IR"/>
        </w:rPr>
        <w:t xml:space="preserve">را به 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refrence</w:t>
      </w:r>
      <w:r>
        <w:rPr>
          <w:rFonts w:ascii="Courier New" w:hAnsi="Courier New" w:cs="Courier New" w:hint="cs"/>
          <w:noProof/>
          <w:sz w:val="20"/>
          <w:szCs w:val="20"/>
          <w:rtl/>
          <w:lang w:bidi="fa-IR"/>
        </w:rPr>
        <w:t xml:space="preserve"> هاپروزه خود بیفزایید.</w:t>
      </w:r>
    </w:p>
    <w:p w:rsidR="00BA1983" w:rsidRDefault="00BA1983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یک کلاس با نام </w:t>
      </w:r>
      <w:r>
        <w:rPr>
          <w:lang w:bidi="fa-IR"/>
        </w:rPr>
        <w:t xml:space="preserve">Person </w:t>
      </w:r>
      <w:r>
        <w:rPr>
          <w:rFonts w:hint="cs"/>
          <w:rtl/>
          <w:lang w:bidi="fa-IR"/>
        </w:rPr>
        <w:t xml:space="preserve"> ایجاد نمایید .</w:t>
      </w:r>
    </w:p>
    <w:p w:rsidR="00BA1983" w:rsidRPr="00992367" w:rsidRDefault="00BA1983" w:rsidP="00954BBD">
      <w:pPr>
        <w:pStyle w:val="ListParagraph"/>
        <w:numPr>
          <w:ilvl w:val="0"/>
          <w:numId w:val="1"/>
        </w:numPr>
        <w:bidi/>
        <w:rPr>
          <w:sz w:val="18"/>
          <w:szCs w:val="18"/>
          <w:lang w:bidi="fa-IR"/>
        </w:rPr>
      </w:pPr>
      <w:r w:rsidRPr="00992367">
        <w:rPr>
          <w:rFonts w:hint="cs"/>
          <w:sz w:val="18"/>
          <w:szCs w:val="18"/>
          <w:rtl/>
          <w:lang w:bidi="fa-IR"/>
        </w:rPr>
        <w:t>قبل از معرفی کلاس باید ان را به نوع جدول تبدیل کنید پس قبل از نام کلاس  کد زیر را ایجاد کنید.</w:t>
      </w:r>
      <w:r w:rsidRPr="00992367">
        <w:rPr>
          <w:rFonts w:ascii="Courier New" w:hAnsi="Courier New" w:cs="Courier New"/>
          <w:noProof/>
          <w:sz w:val="16"/>
          <w:szCs w:val="16"/>
        </w:rPr>
        <w:t xml:space="preserve"> [</w:t>
      </w:r>
      <w:r w:rsidRPr="00992367">
        <w:rPr>
          <w:rFonts w:ascii="Courier New" w:hAnsi="Courier New" w:cs="Courier New"/>
          <w:noProof/>
          <w:color w:val="2B91AF"/>
          <w:sz w:val="16"/>
          <w:szCs w:val="16"/>
        </w:rPr>
        <w:t>Table</w:t>
      </w:r>
      <w:r w:rsidRPr="00992367">
        <w:rPr>
          <w:rFonts w:ascii="Courier New" w:hAnsi="Courier New" w:cs="Courier New"/>
          <w:noProof/>
          <w:sz w:val="16"/>
          <w:szCs w:val="16"/>
        </w:rPr>
        <w:t xml:space="preserve">(Name = </w:t>
      </w:r>
      <w:r w:rsidRPr="00992367">
        <w:rPr>
          <w:rFonts w:ascii="Courier New" w:hAnsi="Courier New" w:cs="Courier New"/>
          <w:noProof/>
          <w:color w:val="A31515"/>
          <w:sz w:val="16"/>
          <w:szCs w:val="16"/>
        </w:rPr>
        <w:t>"Person"</w:t>
      </w:r>
      <w:r w:rsidRPr="00992367">
        <w:rPr>
          <w:rFonts w:ascii="Courier New" w:hAnsi="Courier New" w:cs="Courier New"/>
          <w:noProof/>
          <w:sz w:val="16"/>
          <w:szCs w:val="16"/>
        </w:rPr>
        <w:t>)]</w:t>
      </w:r>
    </w:p>
    <w:p w:rsidR="00992367" w:rsidRDefault="00992367" w:rsidP="00954BBD">
      <w:pPr>
        <w:pStyle w:val="ListParagraph"/>
        <w:numPr>
          <w:ilvl w:val="0"/>
          <w:numId w:val="1"/>
        </w:numPr>
        <w:bidi/>
        <w:rPr>
          <w:sz w:val="18"/>
          <w:szCs w:val="18"/>
          <w:lang w:bidi="fa-IR"/>
        </w:rPr>
      </w:pPr>
      <w:r w:rsidRPr="00992367">
        <w:rPr>
          <w:rFonts w:hint="cs"/>
          <w:sz w:val="18"/>
          <w:szCs w:val="18"/>
          <w:rtl/>
          <w:lang w:bidi="fa-IR"/>
        </w:rPr>
        <w:t>فیلدهای کلاس را ایجاد کنید</w:t>
      </w:r>
      <w:r>
        <w:rPr>
          <w:rFonts w:hint="cs"/>
          <w:sz w:val="18"/>
          <w:szCs w:val="18"/>
          <w:rtl/>
          <w:lang w:bidi="fa-IR"/>
        </w:rPr>
        <w:t xml:space="preserve"> </w:t>
      </w:r>
    </w:p>
    <w:p w:rsidR="00992367" w:rsidRDefault="00992367" w:rsidP="00954BBD">
      <w:pPr>
        <w:pStyle w:val="ListParagraph"/>
        <w:bidi/>
        <w:rPr>
          <w:sz w:val="18"/>
          <w:szCs w:val="18"/>
          <w:rtl/>
          <w:lang w:bidi="fa-IR"/>
        </w:rPr>
      </w:pP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_ItemId;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_Name;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_LastName;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[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Column</w:t>
      </w:r>
      <w:r>
        <w:rPr>
          <w:rFonts w:ascii="Courier New" w:hAnsi="Courier New" w:cs="Courier New"/>
          <w:noProof/>
          <w:sz w:val="20"/>
          <w:szCs w:val="20"/>
        </w:rPr>
        <w:t xml:space="preserve">(DbType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"nvarchar(40)not null"</w:t>
      </w:r>
      <w:r>
        <w:rPr>
          <w:rFonts w:ascii="Courier New" w:hAnsi="Courier New" w:cs="Courier New"/>
          <w:noProof/>
          <w:sz w:val="20"/>
          <w:szCs w:val="20"/>
        </w:rPr>
        <w:t>)]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Name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_Name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_Name;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[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Column</w:t>
      </w:r>
      <w:r>
        <w:rPr>
          <w:rFonts w:ascii="Courier New" w:hAnsi="Courier New" w:cs="Courier New"/>
          <w:noProof/>
          <w:sz w:val="20"/>
          <w:szCs w:val="20"/>
        </w:rPr>
        <w:t xml:space="preserve">(DbType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"nvarchar(40)not null"</w:t>
      </w:r>
      <w:r>
        <w:rPr>
          <w:rFonts w:ascii="Courier New" w:hAnsi="Courier New" w:cs="Courier New"/>
          <w:noProof/>
          <w:sz w:val="20"/>
          <w:szCs w:val="20"/>
        </w:rPr>
        <w:t>)]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LastName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_LastName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_LastName;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[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Column</w:t>
      </w:r>
      <w:r>
        <w:rPr>
          <w:rFonts w:ascii="Courier New" w:hAnsi="Courier New" w:cs="Courier New"/>
          <w:noProof/>
          <w:sz w:val="20"/>
          <w:szCs w:val="20"/>
        </w:rPr>
        <w:t xml:space="preserve">(DbType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"int not null"</w:t>
      </w:r>
      <w:r>
        <w:rPr>
          <w:rFonts w:ascii="Courier New" w:hAnsi="Courier New" w:cs="Courier New"/>
          <w:noProof/>
          <w:sz w:val="20"/>
          <w:szCs w:val="20"/>
        </w:rPr>
        <w:t>)]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ItemId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_ItemId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_ItemId;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992367" w:rsidRDefault="00992367" w:rsidP="008B4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92367" w:rsidRPr="00992367" w:rsidRDefault="00992367" w:rsidP="008B403B">
      <w:pPr>
        <w:pStyle w:val="ListParagraph"/>
        <w:rPr>
          <w:sz w:val="18"/>
          <w:szCs w:val="18"/>
          <w:lang w:bidi="fa-IR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BA1983" w:rsidRDefault="00992367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فرمی شبیه به فرم زیر ایجاد کنید</w:t>
      </w:r>
    </w:p>
    <w:p w:rsidR="003744A7" w:rsidRDefault="006E042B" w:rsidP="00954BBD">
      <w:pPr>
        <w:pStyle w:val="ListParagraph"/>
        <w:bidi/>
        <w:rPr>
          <w:lang w:bidi="fa-IR"/>
        </w:rPr>
      </w:pPr>
      <w:r>
        <w:rPr>
          <w:rFonts w:cs="Arial" w:hint="cs"/>
          <w:noProof/>
        </w:rPr>
        <w:drawing>
          <wp:inline distT="0" distB="0" distL="0" distR="0">
            <wp:extent cx="4579414" cy="2590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06" t="17949" r="43590" b="42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14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A7" w:rsidRDefault="003744A7" w:rsidP="00954BBD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ابتدا یک متغییر از نوع سراسری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DataContext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</w:rPr>
        <w:t xml:space="preserve"> </w:t>
      </w:r>
      <w:r w:rsidRPr="003744A7">
        <w:rPr>
          <w:rFonts w:hint="cs"/>
          <w:rtl/>
          <w:lang w:bidi="fa-IR"/>
        </w:rPr>
        <w:t>ایجاد نمایید</w:t>
      </w:r>
      <w:r>
        <w:rPr>
          <w:rFonts w:hint="cs"/>
          <w:rtl/>
          <w:lang w:bidi="fa-IR"/>
        </w:rPr>
        <w:t xml:space="preserve">.این کلاس یک </w:t>
      </w:r>
      <w:r>
        <w:rPr>
          <w:lang w:bidi="fa-IR"/>
        </w:rPr>
        <w:t xml:space="preserve">Map </w:t>
      </w:r>
      <w:r>
        <w:rPr>
          <w:rFonts w:hint="cs"/>
          <w:rtl/>
          <w:lang w:bidi="fa-IR"/>
        </w:rPr>
        <w:t xml:space="preserve"> از موجودیتها ایجاد میکند و اجازه ایجاد پرس وجو را به شما میدهد.</w:t>
      </w:r>
    </w:p>
    <w:p w:rsidR="003744A7" w:rsidRDefault="003744A7" w:rsidP="00954BBD">
      <w:pPr>
        <w:pStyle w:val="ListParagraph"/>
        <w:bidi/>
        <w:jc w:val="right"/>
        <w:rPr>
          <w:lang w:bidi="fa-IR"/>
        </w:rPr>
      </w:pPr>
      <w:r w:rsidRPr="003744A7">
        <w:rPr>
          <w:rFonts w:ascii="Courier New" w:hAnsi="Courier New" w:cs="Courier New"/>
          <w:noProof/>
          <w:color w:val="2B91A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DataContext</w:t>
      </w:r>
      <w:r>
        <w:rPr>
          <w:rFonts w:ascii="Courier New" w:hAnsi="Courier New" w:cs="Courier New"/>
          <w:noProof/>
          <w:sz w:val="20"/>
          <w:szCs w:val="20"/>
        </w:rPr>
        <w:t xml:space="preserve"> context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DataContext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"Data Source=home;Initial Catalog=LinqTest;Integrated Security=True"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992367" w:rsidRDefault="00992367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در رویداد کلیک دکمه</w:t>
      </w:r>
      <w:r>
        <w:rPr>
          <w:lang w:bidi="fa-IR"/>
        </w:rPr>
        <w:t xml:space="preserve"> “</w:t>
      </w:r>
      <w:proofErr w:type="spellStart"/>
      <w:r>
        <w:rPr>
          <w:lang w:bidi="fa-IR"/>
        </w:rPr>
        <w:t>ShowTableInfo</w:t>
      </w:r>
      <w:proofErr w:type="spellEnd"/>
      <w:r>
        <w:rPr>
          <w:lang w:bidi="fa-IR"/>
        </w:rPr>
        <w:t>”</w:t>
      </w:r>
      <w:r>
        <w:rPr>
          <w:rFonts w:hint="cs"/>
          <w:rtl/>
          <w:lang w:bidi="fa-IR"/>
        </w:rPr>
        <w:t>کد زیر را بنویسید.</w:t>
      </w:r>
    </w:p>
    <w:p w:rsidR="00992367" w:rsidRDefault="00100AB9" w:rsidP="00954BBD">
      <w:pPr>
        <w:pStyle w:val="ListParagraph"/>
        <w:bidi/>
        <w:jc w:val="right"/>
        <w:rPr>
          <w:lang w:bidi="fa-IR"/>
        </w:rPr>
      </w:pPr>
      <w:r>
        <w:rPr>
          <w:rFonts w:ascii="Courier New" w:hAnsi="Courier New" w:cs="Courier New"/>
          <w:noProof/>
          <w:sz w:val="20"/>
          <w:szCs w:val="20"/>
        </w:rPr>
        <w:t>dataGridView1.DataSource = context.GetTable&lt;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</w:t>
      </w:r>
      <w:r>
        <w:rPr>
          <w:rFonts w:ascii="Courier New" w:hAnsi="Courier New" w:cs="Courier New"/>
          <w:noProof/>
          <w:sz w:val="20"/>
          <w:szCs w:val="20"/>
        </w:rPr>
        <w:t>&gt;();</w:t>
      </w:r>
    </w:p>
    <w:p w:rsidR="00100AB9" w:rsidRDefault="00100AB9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در رویداد کلیک دکمه</w:t>
      </w:r>
      <w:r>
        <w:rPr>
          <w:lang w:bidi="fa-IR"/>
        </w:rPr>
        <w:t xml:space="preserve"> “</w:t>
      </w:r>
      <w:proofErr w:type="spellStart"/>
      <w:r>
        <w:rPr>
          <w:lang w:bidi="fa-IR"/>
        </w:rPr>
        <w:t>QueryInfo</w:t>
      </w:r>
      <w:proofErr w:type="spellEnd"/>
      <w:r>
        <w:rPr>
          <w:lang w:bidi="fa-IR"/>
        </w:rPr>
        <w:t>”</w:t>
      </w:r>
      <w:r>
        <w:rPr>
          <w:rFonts w:hint="cs"/>
          <w:rtl/>
          <w:lang w:bidi="fa-IR"/>
        </w:rPr>
        <w:t>کد زیر را بنویسید.</w:t>
      </w:r>
    </w:p>
    <w:p w:rsidR="003744A7" w:rsidRDefault="003744A7" w:rsidP="00AA113A">
      <w:pPr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Fonts w:ascii="Courier New" w:hAnsi="Courier New" w:cs="Courier New"/>
          <w:noProof/>
          <w:sz w:val="20"/>
          <w:szCs w:val="20"/>
          <w:rtl/>
        </w:rPr>
      </w:pPr>
      <w:r w:rsidRPr="003744A7">
        <w:rPr>
          <w:rFonts w:ascii="Courier New" w:hAnsi="Courier New" w:cs="Courier New"/>
          <w:noProof/>
          <w:color w:val="0000FF"/>
          <w:sz w:val="20"/>
          <w:szCs w:val="20"/>
        </w:rPr>
        <w:t>var</w:t>
      </w:r>
      <w:r w:rsidRPr="003744A7">
        <w:rPr>
          <w:rFonts w:ascii="Courier New" w:hAnsi="Courier New" w:cs="Courier New"/>
          <w:noProof/>
          <w:sz w:val="20"/>
          <w:szCs w:val="20"/>
        </w:rPr>
        <w:t xml:space="preserve"> query = (</w:t>
      </w:r>
      <w:r w:rsidRPr="003744A7"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 w:rsidRPr="003744A7">
        <w:rPr>
          <w:rFonts w:ascii="Courier New" w:hAnsi="Courier New" w:cs="Courier New"/>
          <w:noProof/>
          <w:sz w:val="20"/>
          <w:szCs w:val="20"/>
        </w:rPr>
        <w:t xml:space="preserve"> emp </w:t>
      </w:r>
      <w:r w:rsidRPr="003744A7"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 w:rsidRPr="003744A7">
        <w:rPr>
          <w:rFonts w:ascii="Courier New" w:hAnsi="Courier New" w:cs="Courier New"/>
          <w:noProof/>
          <w:sz w:val="20"/>
          <w:szCs w:val="20"/>
        </w:rPr>
        <w:t xml:space="preserve"> context.GetTable&lt;</w:t>
      </w:r>
      <w:r w:rsidRPr="003744A7">
        <w:rPr>
          <w:rFonts w:ascii="Courier New" w:hAnsi="Courier New" w:cs="Courier New"/>
          <w:noProof/>
          <w:color w:val="2B91AF"/>
          <w:sz w:val="20"/>
          <w:szCs w:val="20"/>
        </w:rPr>
        <w:t>Person</w:t>
      </w:r>
      <w:r w:rsidRPr="003744A7">
        <w:rPr>
          <w:rFonts w:ascii="Courier New" w:hAnsi="Courier New" w:cs="Courier New"/>
          <w:noProof/>
          <w:sz w:val="20"/>
          <w:szCs w:val="20"/>
        </w:rPr>
        <w:t xml:space="preserve">&gt;() </w:t>
      </w:r>
      <w:r w:rsidRPr="003744A7"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 w:rsidRPr="003744A7">
        <w:rPr>
          <w:rFonts w:ascii="Courier New" w:hAnsi="Courier New" w:cs="Courier New"/>
          <w:noProof/>
          <w:sz w:val="20"/>
          <w:szCs w:val="20"/>
        </w:rPr>
        <w:t xml:space="preserve"> (emp.Name)==</w:t>
      </w:r>
      <w:r w:rsidRPr="003744A7">
        <w:rPr>
          <w:rFonts w:ascii="Courier New" w:hAnsi="Courier New" w:cs="Courier New"/>
          <w:noProof/>
          <w:color w:val="A31515"/>
          <w:sz w:val="20"/>
          <w:szCs w:val="20"/>
        </w:rPr>
        <w:t>"Amir"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emp).ToList&lt;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</w:t>
      </w:r>
      <w:r>
        <w:rPr>
          <w:rFonts w:ascii="Courier New" w:hAnsi="Courier New" w:cs="Courier New"/>
          <w:noProof/>
          <w:sz w:val="20"/>
          <w:szCs w:val="20"/>
        </w:rPr>
        <w:t>&gt;();</w:t>
      </w:r>
    </w:p>
    <w:p w:rsidR="00100AB9" w:rsidRDefault="003744A7" w:rsidP="00AA113A">
      <w:pPr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tl/>
          <w:lang w:bidi="fa-IR"/>
        </w:rPr>
      </w:pPr>
      <w:r w:rsidRPr="003744A7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dataGridView1.DataSource = query;</w:t>
      </w:r>
    </w:p>
    <w:p w:rsidR="00124207" w:rsidRDefault="00124207" w:rsidP="00124207">
      <w:pPr>
        <w:autoSpaceDE w:val="0"/>
        <w:autoSpaceDN w:val="0"/>
        <w:bidi/>
        <w:adjustRightInd w:val="0"/>
        <w:spacing w:after="0" w:line="240" w:lineRule="auto"/>
        <w:ind w:left="360"/>
        <w:rPr>
          <w:lang w:bidi="fa-IR"/>
        </w:rPr>
      </w:pPr>
    </w:p>
    <w:p w:rsidR="00992367" w:rsidRDefault="006E042B" w:rsidP="00124207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دکمه</w:t>
      </w:r>
      <w:r>
        <w:rPr>
          <w:lang w:bidi="fa-IR"/>
        </w:rPr>
        <w:t xml:space="preserve"> “</w:t>
      </w:r>
      <w:proofErr w:type="spellStart"/>
      <w:r>
        <w:rPr>
          <w:lang w:bidi="fa-IR"/>
        </w:rPr>
        <w:t>StoredProcedure</w:t>
      </w:r>
      <w:proofErr w:type="spellEnd"/>
      <w:r>
        <w:rPr>
          <w:lang w:bidi="fa-IR"/>
        </w:rPr>
        <w:t>”</w:t>
      </w:r>
    </w:p>
    <w:p w:rsidR="006E042B" w:rsidRPr="006E042B" w:rsidRDefault="006E042B" w:rsidP="00954BBD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hint="cs"/>
          <w:rtl/>
          <w:lang w:bidi="fa-IR"/>
        </w:rPr>
        <w:t xml:space="preserve">کلاس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clsMyContext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را ایجاد کنید که از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DataContext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ارث بری میکند </w:t>
      </w:r>
      <w:r w:rsidR="00954BBD"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و از نوع </w:t>
      </w:r>
      <w:r w:rsidR="00954BBD"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partial</w:t>
      </w:r>
      <w:r w:rsidR="00954BBD"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میباشد.</w:t>
      </w:r>
    </w:p>
    <w:p w:rsidR="006E042B" w:rsidRDefault="006E042B" w:rsidP="00954BBD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یک فایل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Config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به پروژه اضافه نمایید کد زیر را در آن قرار دهید</w:t>
      </w:r>
    </w:p>
    <w:p w:rsidR="006E042B" w:rsidRPr="006E042B" w:rsidRDefault="006E042B" w:rsidP="00954BBD">
      <w:pPr>
        <w:pStyle w:val="ListParagraph"/>
        <w:bidi/>
        <w:ind w:left="1138"/>
        <w:rPr>
          <w:lang w:bidi="fa-IR"/>
        </w:rPr>
      </w:pPr>
    </w:p>
    <w:p w:rsidR="006E042B" w:rsidRPr="006E042B" w:rsidRDefault="006E042B" w:rsidP="00954BBD">
      <w:pPr>
        <w:pStyle w:val="ListParagraph"/>
        <w:bidi/>
        <w:ind w:left="1138"/>
        <w:jc w:val="right"/>
        <w:rPr>
          <w:lang w:bidi="fa-IR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&lt;</w:t>
      </w:r>
      <w:r>
        <w:rPr>
          <w:rFonts w:ascii="Courier New" w:hAnsi="Courier New" w:cs="Courier New"/>
          <w:noProof/>
          <w:color w:val="A31515"/>
          <w:sz w:val="20"/>
          <w:szCs w:val="20"/>
          <w:lang w:bidi="fa-IR"/>
        </w:rPr>
        <w:t>add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  <w:lang w:bidi="fa-IR"/>
        </w:rPr>
        <w:t>name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=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DataConn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  <w:lang w:bidi="fa-IR"/>
        </w:rPr>
        <w:t>connectionString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=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Data Source(local);Initial Catalog=DataBaseName;Integrated Security=True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  <w:lang w:bidi="fa-IR"/>
        </w:rPr>
        <w:t>providerName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=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System.Data.SqlClient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 xml:space="preserve"> /&gt;</w:t>
      </w:r>
    </w:p>
    <w:p w:rsidR="006E042B" w:rsidRPr="00954BBD" w:rsidRDefault="00954BBD" w:rsidP="00954BBD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>رویداد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 xml:space="preserve"> onCreate()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را با کد زیر ایجالد نمایید</w:t>
      </w:r>
    </w:p>
    <w:p w:rsidR="00954BBD" w:rsidRPr="00954BBD" w:rsidRDefault="00954BBD" w:rsidP="00954BBD">
      <w:pPr>
        <w:pStyle w:val="ListParagraph"/>
        <w:bidi/>
        <w:ind w:left="1138"/>
        <w:jc w:val="right"/>
        <w:rPr>
          <w:lang w:bidi="fa-IR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partial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void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OnCreated();</w:t>
      </w:r>
    </w:p>
    <w:p w:rsidR="00954BBD" w:rsidRPr="00954BBD" w:rsidRDefault="00954BBD" w:rsidP="00954BBD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>رشته ارتباطی با پایگاه داده ها را ایجاد کنید</w:t>
      </w:r>
    </w:p>
    <w:p w:rsidR="00954BBD" w:rsidRPr="00954BBD" w:rsidRDefault="00954BBD" w:rsidP="00954BBD">
      <w:pPr>
        <w:pStyle w:val="ListParagraph"/>
        <w:bidi/>
        <w:ind w:left="1138"/>
        <w:jc w:val="right"/>
        <w:rPr>
          <w:lang w:bidi="fa-IR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private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static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System.Data.Linq.Mapping.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MappingSource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mappingSource =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new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AttributeMappingSource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();</w:t>
      </w:r>
    </w:p>
    <w:p w:rsidR="00954BBD" w:rsidRDefault="00954BBD" w:rsidP="00AA113A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کلاس سازنده این کلاس را ایجاد نمایید که دارای پارامتری از نوع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SqlConnection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میباشد.</w:t>
      </w:r>
    </w:p>
    <w:p w:rsidR="00954BBD" w:rsidRDefault="00954BBD" w:rsidP="00AA11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public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clsMyContext(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SqlConnection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conn) :</w:t>
      </w:r>
    </w:p>
    <w:p w:rsidR="00954BBD" w:rsidRDefault="00954BBD" w:rsidP="00AA11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base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(conn, mappingSource)</w:t>
      </w:r>
    </w:p>
    <w:p w:rsidR="00954BBD" w:rsidRDefault="00954BBD" w:rsidP="00AA11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ab/>
      </w:r>
      <w:r>
        <w:rPr>
          <w:rFonts w:ascii="Courier New" w:hAnsi="Courier New" w:cs="Courier New"/>
          <w:noProof/>
          <w:sz w:val="20"/>
          <w:szCs w:val="20"/>
          <w:lang w:bidi="fa-IR"/>
        </w:rPr>
        <w:tab/>
        <w:t>{</w:t>
      </w:r>
    </w:p>
    <w:p w:rsidR="00954BBD" w:rsidRDefault="00954BBD" w:rsidP="00AA11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ab/>
      </w:r>
      <w:r>
        <w:rPr>
          <w:rFonts w:ascii="Courier New" w:hAnsi="Courier New" w:cs="Courier New"/>
          <w:noProof/>
          <w:sz w:val="20"/>
          <w:szCs w:val="20"/>
          <w:lang w:bidi="fa-IR"/>
        </w:rPr>
        <w:tab/>
      </w:r>
      <w:r>
        <w:rPr>
          <w:rFonts w:ascii="Courier New" w:hAnsi="Courier New" w:cs="Courier New"/>
          <w:noProof/>
          <w:sz w:val="20"/>
          <w:szCs w:val="20"/>
          <w:lang w:bidi="fa-IR"/>
        </w:rPr>
        <w:tab/>
        <w:t>OnCreated();</w:t>
      </w:r>
    </w:p>
    <w:p w:rsidR="00954BBD" w:rsidRDefault="00954BBD" w:rsidP="00954BBD">
      <w:pPr>
        <w:pStyle w:val="ListParagraph"/>
        <w:bidi/>
        <w:ind w:left="1138"/>
        <w:jc w:val="right"/>
        <w:rPr>
          <w:rtl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lastRenderedPageBreak/>
        <w:tab/>
      </w:r>
      <w:r>
        <w:rPr>
          <w:rFonts w:ascii="Courier New" w:hAnsi="Courier New" w:cs="Courier New"/>
          <w:noProof/>
          <w:sz w:val="20"/>
          <w:szCs w:val="20"/>
          <w:lang w:bidi="fa-IR"/>
        </w:rPr>
        <w:tab/>
        <w:t>}</w:t>
      </w:r>
    </w:p>
    <w:p w:rsidR="00954BBD" w:rsidRPr="00954BBD" w:rsidRDefault="00954BBD" w:rsidP="00954BBD">
      <w:pPr>
        <w:pStyle w:val="ListParagraph"/>
        <w:bidi/>
        <w:ind w:left="1138"/>
        <w:rPr>
          <w:lang w:bidi="fa-IR"/>
        </w:rPr>
      </w:pPr>
    </w:p>
    <w:p w:rsidR="00954BBD" w:rsidRDefault="00954BBD" w:rsidP="00954BBD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StoreProcedrue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را به نوع تابع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Map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>(نگاشت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 xml:space="preserve"> </w:t>
      </w:r>
      <w:r>
        <w:rPr>
          <w:lang w:bidi="fa-IR"/>
        </w:rPr>
        <w:t>(</w:t>
      </w:r>
      <w:r>
        <w:rPr>
          <w:rFonts w:hint="cs"/>
          <w:rtl/>
          <w:lang w:bidi="fa-IR"/>
        </w:rPr>
        <w:t>نمایید.</w:t>
      </w:r>
    </w:p>
    <w:p w:rsidR="00954BBD" w:rsidRDefault="00954BBD" w:rsidP="00954BBD">
      <w:pPr>
        <w:pStyle w:val="ListParagraph"/>
        <w:bidi/>
        <w:ind w:left="1138"/>
        <w:jc w:val="right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>[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Function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(Name = </w:t>
      </w:r>
      <w:r>
        <w:rPr>
          <w:rFonts w:ascii="Courier New" w:hAnsi="Courier New" w:cs="Courier New"/>
          <w:noProof/>
          <w:color w:val="A31515"/>
          <w:sz w:val="20"/>
          <w:szCs w:val="20"/>
          <w:lang w:bidi="fa-IR"/>
        </w:rPr>
        <w:t>"StoredProcedureName"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, IsComposable =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false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)]</w:t>
      </w:r>
    </w:p>
    <w:p w:rsidR="00F644C5" w:rsidRDefault="00F644C5" w:rsidP="00F644C5">
      <w:pPr>
        <w:pStyle w:val="ListParagraph"/>
        <w:bidi/>
        <w:ind w:left="1138"/>
        <w:rPr>
          <w:rFonts w:ascii="Courier New" w:hAnsi="Courier New" w:cs="Courier New"/>
          <w:noProof/>
          <w:sz w:val="20"/>
          <w:szCs w:val="20"/>
          <w:rtl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IsComposable </w:t>
      </w:r>
      <w:r>
        <w:rPr>
          <w:rFonts w:ascii="Courier New" w:hAnsi="Courier New" w:cs="Courier New" w:hint="cs"/>
          <w:noProof/>
          <w:sz w:val="20"/>
          <w:szCs w:val="20"/>
          <w:rtl/>
          <w:lang w:bidi="fa-IR"/>
        </w:rPr>
        <w:t xml:space="preserve">اگر مساوی با مقدار 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False</w:t>
      </w:r>
      <w:r>
        <w:rPr>
          <w:rFonts w:ascii="Courier New" w:hAnsi="Courier New" w:cs="Courier New" w:hint="cs"/>
          <w:noProof/>
          <w:sz w:val="20"/>
          <w:szCs w:val="20"/>
          <w:rtl/>
          <w:lang w:bidi="fa-IR"/>
        </w:rPr>
        <w:t>باشد یعنی کاربر این متد را نوشته است.</w:t>
      </w:r>
    </w:p>
    <w:p w:rsidR="00954BBD" w:rsidRDefault="00954BBD" w:rsidP="00954BBD">
      <w:pPr>
        <w:pStyle w:val="ListParagraph"/>
        <w:bidi/>
        <w:ind w:left="1138"/>
        <w:jc w:val="right"/>
        <w:rPr>
          <w:rtl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>[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Function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(Name = </w:t>
      </w:r>
      <w:r>
        <w:rPr>
          <w:rFonts w:ascii="Courier New" w:hAnsi="Courier New" w:cs="Courier New"/>
          <w:noProof/>
          <w:color w:val="A31515"/>
          <w:sz w:val="20"/>
          <w:szCs w:val="20"/>
          <w:lang w:bidi="fa-IR"/>
        </w:rPr>
        <w:t>"GetPersonList"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, IsComposable =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false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)]</w:t>
      </w:r>
    </w:p>
    <w:p w:rsidR="00954BBD" w:rsidRPr="00954BBD" w:rsidRDefault="00954BBD" w:rsidP="00954BBD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>کد زیر را برای ایجاد این تابع اضافه نمایید</w:t>
      </w:r>
    </w:p>
    <w:p w:rsidR="00954BBD" w:rsidRDefault="00954BBD" w:rsidP="00954B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public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ISingleResult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&lt;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Person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&gt; getPersonAll()</w:t>
      </w:r>
    </w:p>
    <w:p w:rsidR="00954BBD" w:rsidRDefault="00954BBD" w:rsidP="00954B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{</w:t>
      </w:r>
    </w:p>
    <w:p w:rsidR="00954BBD" w:rsidRDefault="00954BBD" w:rsidP="00954B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IExecuteResult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objResult =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this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.ExecuteMethodCall(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this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, 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MethodInfo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)(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MethodInfo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.GetCurrentMethod()));</w:t>
      </w:r>
    </w:p>
    <w:p w:rsidR="00954BBD" w:rsidRDefault="00954BBD" w:rsidP="00954B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</w:p>
    <w:p w:rsidR="00954BBD" w:rsidRDefault="00954BBD" w:rsidP="00954B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ISingleResult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&lt;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Person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&gt; objresults = 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ISingleResult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&lt;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Person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&gt;)objResult.ReturnValue;</w:t>
      </w:r>
    </w:p>
    <w:p w:rsidR="00954BBD" w:rsidRDefault="00954BBD" w:rsidP="00954B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return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objresults;</w:t>
      </w:r>
    </w:p>
    <w:p w:rsidR="00954BBD" w:rsidRDefault="00954BBD" w:rsidP="00954BBD">
      <w:pPr>
        <w:pStyle w:val="ListParagraph"/>
        <w:bidi/>
        <w:ind w:left="1138"/>
        <w:jc w:val="right"/>
        <w:rPr>
          <w:rtl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}</w:t>
      </w:r>
    </w:p>
    <w:p w:rsidR="00954BBD" w:rsidRDefault="00F644C5" w:rsidP="00F644C5">
      <w:pPr>
        <w:pStyle w:val="ListParagraph"/>
        <w:bidi/>
        <w:ind w:left="1138"/>
        <w:rPr>
          <w:rtl/>
          <w:lang w:bidi="fa-IR"/>
        </w:rPr>
      </w:pP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ISingleResult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که از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DataContex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ارث بری میکند و یک موجودیت از یک مجموعه را نشان میدهد.که در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DAL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(ِ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Data Access Layer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>)وجود دارد.</w:t>
      </w:r>
      <w:r w:rsidRPr="00F644C5"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DataContex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نیز بر روی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DAL</w:t>
      </w:r>
      <w:r>
        <w:rPr>
          <w:rFonts w:ascii="Courier New" w:hAnsi="Courier New" w:cs="Courier New" w:hint="cs"/>
          <w:noProof/>
          <w:color w:val="2B91AF"/>
          <w:sz w:val="20"/>
          <w:szCs w:val="20"/>
          <w:rtl/>
          <w:lang w:bidi="fa-IR"/>
        </w:rPr>
        <w:t xml:space="preserve"> فعالیت میکند.</w:t>
      </w:r>
    </w:p>
    <w:p w:rsidR="00954BBD" w:rsidRDefault="00954BBD" w:rsidP="00954BBD">
      <w:pPr>
        <w:pStyle w:val="ListParagraph"/>
        <w:bidi/>
        <w:ind w:left="1138"/>
        <w:rPr>
          <w:lang w:bidi="fa-IR"/>
        </w:rPr>
      </w:pPr>
    </w:p>
    <w:p w:rsidR="00954BBD" w:rsidRDefault="00954BBD" w:rsidP="00954BBD">
      <w:pPr>
        <w:pStyle w:val="ListParagraph"/>
        <w:numPr>
          <w:ilvl w:val="0"/>
          <w:numId w:val="2"/>
        </w:numPr>
        <w:bidi/>
        <w:ind w:firstLine="418"/>
        <w:rPr>
          <w:lang w:bidi="fa-IR"/>
        </w:rPr>
      </w:pPr>
      <w:r>
        <w:rPr>
          <w:rFonts w:hint="cs"/>
          <w:rtl/>
          <w:lang w:bidi="fa-IR"/>
        </w:rPr>
        <w:t>در رویداد کلیک دکمه "</w:t>
      </w:r>
      <w:proofErr w:type="spellStart"/>
      <w:r>
        <w:rPr>
          <w:lang w:bidi="fa-IR"/>
        </w:rPr>
        <w:t>StoredProcedure</w:t>
      </w:r>
      <w:proofErr w:type="spellEnd"/>
      <w:r>
        <w:rPr>
          <w:rFonts w:hint="cs"/>
          <w:rtl/>
          <w:lang w:bidi="fa-IR"/>
        </w:rPr>
        <w:t xml:space="preserve"> " کد زیر را بنویسید.</w:t>
      </w:r>
    </w:p>
    <w:p w:rsidR="00041A77" w:rsidRDefault="00041A77" w:rsidP="00041A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clsMyContext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objContext =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new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clsMyContext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Connection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.conn());</w:t>
      </w:r>
    </w:p>
    <w:p w:rsidR="00041A77" w:rsidRDefault="00041A77" w:rsidP="00041A77">
      <w:pPr>
        <w:pStyle w:val="ListParagraph"/>
        <w:bidi/>
        <w:ind w:left="1138"/>
        <w:jc w:val="right"/>
        <w:rPr>
          <w:rtl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dataGridView1.DataSource = objContext.getPersonAll();</w:t>
      </w:r>
    </w:p>
    <w:p w:rsidR="00992367" w:rsidRDefault="00124207" w:rsidP="00954BB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دکمه </w:t>
      </w:r>
      <w:r>
        <w:rPr>
          <w:lang w:bidi="fa-IR"/>
        </w:rPr>
        <w:t>"</w:t>
      </w:r>
      <w:proofErr w:type="spellStart"/>
      <w:r>
        <w:rPr>
          <w:lang w:bidi="fa-IR"/>
        </w:rPr>
        <w:t>StoredProcedureByParams</w:t>
      </w:r>
      <w:proofErr w:type="spellEnd"/>
      <w:r>
        <w:rPr>
          <w:lang w:bidi="fa-IR"/>
        </w:rPr>
        <w:t>"</w:t>
      </w:r>
    </w:p>
    <w:p w:rsidR="00124207" w:rsidRDefault="00124207" w:rsidP="00124207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به جای دو مرحله آخر از دکمه"ُ</w:t>
      </w:r>
      <w:proofErr w:type="spellStart"/>
      <w:r>
        <w:rPr>
          <w:lang w:bidi="fa-IR"/>
        </w:rPr>
        <w:t>StoredProCedure</w:t>
      </w:r>
      <w:proofErr w:type="spellEnd"/>
      <w:r>
        <w:rPr>
          <w:rFonts w:hint="cs"/>
          <w:rtl/>
          <w:lang w:bidi="fa-IR"/>
        </w:rPr>
        <w:t>" کد های زیر را اضافه نمایید.</w:t>
      </w:r>
    </w:p>
    <w:p w:rsidR="00124207" w:rsidRDefault="00124207" w:rsidP="00124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>[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Function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(Name = </w:t>
      </w:r>
      <w:r>
        <w:rPr>
          <w:rFonts w:ascii="Courier New" w:hAnsi="Courier New" w:cs="Courier New"/>
          <w:noProof/>
          <w:color w:val="A31515"/>
          <w:sz w:val="20"/>
          <w:szCs w:val="20"/>
          <w:lang w:bidi="fa-IR"/>
        </w:rPr>
        <w:t>"GetPersonByItemId"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)]</w:t>
      </w:r>
    </w:p>
    <w:p w:rsidR="00124207" w:rsidRDefault="00124207" w:rsidP="00124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public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ISingleResult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&lt;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Person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&gt; GetPersonByItemId([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Parameter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(Name = </w:t>
      </w:r>
      <w:r>
        <w:rPr>
          <w:rFonts w:ascii="Courier New" w:hAnsi="Courier New" w:cs="Courier New"/>
          <w:noProof/>
          <w:color w:val="A31515"/>
          <w:sz w:val="20"/>
          <w:szCs w:val="20"/>
          <w:lang w:bidi="fa-IR"/>
        </w:rPr>
        <w:t>"ItemId"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, DbType = </w:t>
      </w:r>
      <w:r>
        <w:rPr>
          <w:rFonts w:ascii="Courier New" w:hAnsi="Courier New" w:cs="Courier New"/>
          <w:noProof/>
          <w:color w:val="A31515"/>
          <w:sz w:val="20"/>
          <w:szCs w:val="20"/>
          <w:lang w:bidi="fa-IR"/>
        </w:rPr>
        <w:t>"int"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)]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int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ItemId)</w:t>
      </w:r>
    </w:p>
    <w:p w:rsidR="00124207" w:rsidRDefault="00124207" w:rsidP="00124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{</w:t>
      </w:r>
    </w:p>
    <w:p w:rsidR="00124207" w:rsidRDefault="00124207" w:rsidP="00124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IExecuteResult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result =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this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.ExecuteMethodCall(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this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, ((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MethodInfo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)(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MethodInfo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.GetCurrentMethod())), ItemId);</w:t>
      </w:r>
    </w:p>
    <w:p w:rsidR="00124207" w:rsidRDefault="00124207" w:rsidP="00124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return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((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ISingleResult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&lt;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Person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&gt;)(result.ReturnValue));</w:t>
      </w:r>
    </w:p>
    <w:p w:rsidR="00124207" w:rsidRDefault="00124207" w:rsidP="00124207">
      <w:pPr>
        <w:pStyle w:val="ListParagraph"/>
        <w:bidi/>
        <w:jc w:val="right"/>
        <w:rPr>
          <w:rFonts w:ascii="Courier New" w:hAnsi="Courier New" w:cs="Courier New"/>
          <w:noProof/>
          <w:sz w:val="20"/>
          <w:szCs w:val="20"/>
          <w:rtl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>}</w:t>
      </w:r>
    </w:p>
    <w:p w:rsidR="00124207" w:rsidRDefault="00124207" w:rsidP="00124207">
      <w:pPr>
        <w:pStyle w:val="ListParagraph"/>
        <w:bidi/>
        <w:rPr>
          <w:rtl/>
          <w:lang w:bidi="fa-IR"/>
        </w:rPr>
      </w:pPr>
      <w:r>
        <w:rPr>
          <w:rFonts w:ascii="Courier New" w:hAnsi="Courier New" w:cs="Courier New" w:hint="cs"/>
          <w:noProof/>
          <w:sz w:val="20"/>
          <w:szCs w:val="20"/>
          <w:rtl/>
          <w:lang w:bidi="fa-IR"/>
        </w:rPr>
        <w:t>و در رویداد کلیک دکمه "</w:t>
      </w:r>
      <w:r w:rsidRPr="00124207">
        <w:rPr>
          <w:lang w:bidi="fa-IR"/>
        </w:rPr>
        <w:t xml:space="preserve"> </w:t>
      </w:r>
      <w:proofErr w:type="spellStart"/>
      <w:r>
        <w:rPr>
          <w:lang w:bidi="fa-IR"/>
        </w:rPr>
        <w:t>StoredProcedureByParams</w:t>
      </w:r>
      <w:proofErr w:type="spellEnd"/>
      <w:r>
        <w:rPr>
          <w:rFonts w:ascii="Courier New" w:hAnsi="Courier New" w:cs="Courier New" w:hint="cs"/>
          <w:noProof/>
          <w:sz w:val="20"/>
          <w:szCs w:val="20"/>
          <w:rtl/>
          <w:lang w:bidi="fa-IR"/>
        </w:rPr>
        <w:t xml:space="preserve"> "</w:t>
      </w:r>
      <w:r>
        <w:rPr>
          <w:rFonts w:hint="cs"/>
          <w:rtl/>
          <w:lang w:bidi="fa-IR"/>
        </w:rPr>
        <w:t xml:space="preserve"> کد زیر را بنویسید.</w:t>
      </w:r>
    </w:p>
    <w:p w:rsidR="00124207" w:rsidRDefault="00124207" w:rsidP="001242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0"/>
          <w:szCs w:val="20"/>
          <w:lang w:bidi="fa-IR"/>
        </w:rPr>
      </w:pP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clsMyContext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objContext = </w:t>
      </w:r>
      <w:r>
        <w:rPr>
          <w:rFonts w:ascii="Courier New" w:hAnsi="Courier New" w:cs="Courier New"/>
          <w:noProof/>
          <w:color w:val="0000FF"/>
          <w:sz w:val="20"/>
          <w:szCs w:val="20"/>
          <w:lang w:bidi="fa-IR"/>
        </w:rPr>
        <w:t>new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clsMyContext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(</w:t>
      </w:r>
      <w:r>
        <w:rPr>
          <w:rFonts w:ascii="Courier New" w:hAnsi="Courier New" w:cs="Courier New"/>
          <w:noProof/>
          <w:color w:val="2B91AF"/>
          <w:sz w:val="20"/>
          <w:szCs w:val="20"/>
          <w:lang w:bidi="fa-IR"/>
        </w:rPr>
        <w:t>Connection</w:t>
      </w:r>
      <w:r>
        <w:rPr>
          <w:rFonts w:ascii="Courier New" w:hAnsi="Courier New" w:cs="Courier New"/>
          <w:noProof/>
          <w:sz w:val="20"/>
          <w:szCs w:val="20"/>
          <w:lang w:bidi="fa-IR"/>
        </w:rPr>
        <w:t>.conn());</w:t>
      </w:r>
    </w:p>
    <w:p w:rsidR="00124207" w:rsidRDefault="00124207" w:rsidP="00124207">
      <w:pPr>
        <w:pStyle w:val="ListParagraph"/>
        <w:bidi/>
        <w:jc w:val="right"/>
        <w:rPr>
          <w:rtl/>
          <w:lang w:bidi="fa-IR"/>
        </w:rPr>
      </w:pPr>
      <w:r>
        <w:rPr>
          <w:rFonts w:ascii="Courier New" w:hAnsi="Courier New" w:cs="Courier New"/>
          <w:noProof/>
          <w:sz w:val="20"/>
          <w:szCs w:val="20"/>
          <w:lang w:bidi="fa-IR"/>
        </w:rPr>
        <w:t xml:space="preserve">            dataGridView1.DataSource = objContext.GetPersonByItemId(1);</w:t>
      </w:r>
    </w:p>
    <w:p w:rsidR="00992367" w:rsidRDefault="00124207" w:rsidP="00124207">
      <w:pPr>
        <w:bidi/>
        <w:ind w:left="360"/>
        <w:rPr>
          <w:lang w:bidi="fa-IR"/>
        </w:rPr>
      </w:pPr>
      <w:r>
        <w:rPr>
          <w:rFonts w:hint="cs"/>
          <w:rtl/>
          <w:lang w:bidi="fa-IR"/>
        </w:rPr>
        <w:t>برنامه را اجرا نمایید .</w:t>
      </w:r>
    </w:p>
    <w:p w:rsidR="00992367" w:rsidRDefault="00992367" w:rsidP="00124207">
      <w:pPr>
        <w:bidi/>
        <w:ind w:left="360"/>
        <w:rPr>
          <w:rtl/>
          <w:lang w:bidi="fa-IR"/>
        </w:rPr>
      </w:pPr>
    </w:p>
    <w:sectPr w:rsidR="00992367" w:rsidSect="0071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5146"/>
    <w:multiLevelType w:val="hybridMultilevel"/>
    <w:tmpl w:val="6290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E2FD2"/>
    <w:multiLevelType w:val="hybridMultilevel"/>
    <w:tmpl w:val="9EAC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983"/>
    <w:rsid w:val="00041A77"/>
    <w:rsid w:val="000B5AEB"/>
    <w:rsid w:val="000E2F36"/>
    <w:rsid w:val="00100AB9"/>
    <w:rsid w:val="00124207"/>
    <w:rsid w:val="002D7D6D"/>
    <w:rsid w:val="00362288"/>
    <w:rsid w:val="003744A7"/>
    <w:rsid w:val="006E042B"/>
    <w:rsid w:val="006E75DB"/>
    <w:rsid w:val="007113B4"/>
    <w:rsid w:val="008B403B"/>
    <w:rsid w:val="008C38C1"/>
    <w:rsid w:val="0091056B"/>
    <w:rsid w:val="0094205A"/>
    <w:rsid w:val="00954BBD"/>
    <w:rsid w:val="00992367"/>
    <w:rsid w:val="00AA113A"/>
    <w:rsid w:val="00BA1983"/>
    <w:rsid w:val="00BD4B96"/>
    <w:rsid w:val="00D46858"/>
    <w:rsid w:val="00E84468"/>
    <w:rsid w:val="00F6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Maryam</cp:lastModifiedBy>
  <cp:revision>14</cp:revision>
  <cp:lastPrinted>2009-08-07T17:40:00Z</cp:lastPrinted>
  <dcterms:created xsi:type="dcterms:W3CDTF">2009-08-17T04:06:00Z</dcterms:created>
  <dcterms:modified xsi:type="dcterms:W3CDTF">2009-08-18T12:00:00Z</dcterms:modified>
</cp:coreProperties>
</file>